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693A00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-187960</wp:posOffset>
                </wp:positionV>
                <wp:extent cx="2076450" cy="2952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4AB43" id="Rectangle 2" o:spid="_x0000_s1026" style="position:absolute;margin-left:-4.5pt;margin-top:-14.8pt;width:163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51BBB0"/>
                        </a:solidFill>
                        <a:ln w="6350">
                          <a:solidFill>
                            <a:srgbClr val="51BBB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8C3FEA" w:rsidRDefault="00F51757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" fillcolor="#51bbb0" strokecolor="#51bbb0" strokeweight=".5pt">
                <v:textbox>
                  <w:txbxContent>
                    <w:p w:rsidR="00BD0DBC" w:rsidRPr="008C3FEA" w:rsidRDefault="00F51757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2A7A6D"/>
          <w:left w:val="single" w:sz="4" w:space="0" w:color="2A7A6D"/>
          <w:bottom w:val="single" w:sz="4" w:space="0" w:color="2A7A6D"/>
          <w:right w:val="single" w:sz="4" w:space="0" w:color="2A7A6D"/>
          <w:insideH w:val="single" w:sz="4" w:space="0" w:color="2A7A6D"/>
          <w:insideV w:val="single" w:sz="4" w:space="0" w:color="2A7A6D"/>
        </w:tblBorders>
        <w:shd w:val="clear" w:color="auto" w:fill="2A7A6D"/>
        <w:tblLook w:val="04A0" w:firstRow="1" w:lastRow="0" w:firstColumn="1" w:lastColumn="0" w:noHBand="0" w:noVBand="1"/>
      </w:tblPr>
      <w:tblGrid>
        <w:gridCol w:w="10456"/>
      </w:tblGrid>
      <w:tr w:rsidR="00BD0DBC" w:rsidTr="00693A00">
        <w:tc>
          <w:tcPr>
            <w:tcW w:w="10456" w:type="dxa"/>
            <w:shd w:val="clear" w:color="auto" w:fill="2A7A6D"/>
          </w:tcPr>
          <w:p w:rsidR="00BD0DBC" w:rsidRPr="00BD0DBC" w:rsidRDefault="00693A00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Les distances entre les villes</w:t>
            </w:r>
          </w:p>
        </w:tc>
      </w:tr>
    </w:tbl>
    <w:p w:rsidR="00BD0DBC" w:rsidRPr="00F51757" w:rsidRDefault="00BD0DBC" w:rsidP="00BD0DBC">
      <w:pPr>
        <w:spacing w:after="0" w:line="276" w:lineRule="auto"/>
      </w:pPr>
    </w:p>
    <w:tbl>
      <w:tblPr>
        <w:tblStyle w:val="Grilledutableau"/>
        <w:tblW w:w="0" w:type="auto"/>
        <w:jc w:val="center"/>
        <w:tblCellSpacing w:w="20" w:type="dxa"/>
        <w:tblBorders>
          <w:top w:val="outset" w:sz="6" w:space="0" w:color="2A7A6D"/>
          <w:left w:val="outset" w:sz="6" w:space="0" w:color="2A7A6D"/>
          <w:bottom w:val="outset" w:sz="6" w:space="0" w:color="2A7A6D"/>
          <w:right w:val="outset" w:sz="6" w:space="0" w:color="2A7A6D"/>
          <w:insideH w:val="outset" w:sz="6" w:space="0" w:color="2A7A6D"/>
          <w:insideV w:val="outset" w:sz="6" w:space="0" w:color="2A7A6D"/>
        </w:tblBorders>
        <w:tblLook w:val="04A0" w:firstRow="1" w:lastRow="0" w:firstColumn="1" w:lastColumn="0" w:noHBand="0" w:noVBand="1"/>
      </w:tblPr>
      <w:tblGrid>
        <w:gridCol w:w="1482"/>
        <w:gridCol w:w="864"/>
        <w:gridCol w:w="860"/>
        <w:gridCol w:w="865"/>
        <w:gridCol w:w="857"/>
        <w:gridCol w:w="857"/>
        <w:gridCol w:w="857"/>
        <w:gridCol w:w="857"/>
        <w:gridCol w:w="857"/>
        <w:gridCol w:w="877"/>
      </w:tblGrid>
      <w:tr w:rsidR="00F51757" w:rsidRPr="00F51757" w:rsidTr="00F51757">
        <w:trPr>
          <w:cantSplit/>
          <w:trHeight w:val="1266"/>
          <w:tblCellSpacing w:w="20" w:type="dxa"/>
          <w:jc w:val="center"/>
        </w:trPr>
        <w:tc>
          <w:tcPr>
            <w:tcW w:w="1178" w:type="dxa"/>
            <w:vAlign w:val="center"/>
          </w:tcPr>
          <w:p w:rsidR="00F51757" w:rsidRPr="00F51757" w:rsidRDefault="00F51757" w:rsidP="00915996">
            <w:pPr>
              <w:jc w:val="center"/>
              <w:rPr>
                <w:b/>
                <w:color w:val="2A7A6D"/>
              </w:rPr>
            </w:pPr>
            <w:r w:rsidRPr="00F51757">
              <w:rPr>
                <w:b/>
                <w:color w:val="2A7A6D"/>
              </w:rPr>
              <w:t>Distances en km</w:t>
            </w:r>
          </w:p>
        </w:tc>
        <w:tc>
          <w:tcPr>
            <w:tcW w:w="824" w:type="dxa"/>
            <w:textDirection w:val="btLr"/>
            <w:vAlign w:val="center"/>
          </w:tcPr>
          <w:p w:rsidR="00F51757" w:rsidRPr="00F51757" w:rsidRDefault="00F51757" w:rsidP="00915996">
            <w:pPr>
              <w:ind w:left="113" w:right="113"/>
              <w:jc w:val="center"/>
              <w:rPr>
                <w:b/>
                <w:color w:val="2A7A6D"/>
              </w:rPr>
            </w:pPr>
            <w:r w:rsidRPr="00F51757">
              <w:rPr>
                <w:b/>
                <w:color w:val="2A7A6D"/>
              </w:rPr>
              <w:t>Bruxelles</w:t>
            </w:r>
          </w:p>
        </w:tc>
        <w:tc>
          <w:tcPr>
            <w:tcW w:w="820" w:type="dxa"/>
            <w:textDirection w:val="btLr"/>
            <w:vAlign w:val="center"/>
          </w:tcPr>
          <w:p w:rsidR="00F51757" w:rsidRPr="00F51757" w:rsidRDefault="00F51757" w:rsidP="00915996">
            <w:pPr>
              <w:ind w:left="113" w:right="113"/>
              <w:jc w:val="center"/>
              <w:rPr>
                <w:b/>
                <w:color w:val="2A7A6D"/>
              </w:rPr>
            </w:pPr>
            <w:r w:rsidRPr="00F51757">
              <w:rPr>
                <w:b/>
                <w:color w:val="2A7A6D"/>
              </w:rPr>
              <w:t>Gent</w:t>
            </w:r>
          </w:p>
        </w:tc>
        <w:tc>
          <w:tcPr>
            <w:tcW w:w="825" w:type="dxa"/>
            <w:textDirection w:val="btLr"/>
            <w:vAlign w:val="center"/>
          </w:tcPr>
          <w:p w:rsidR="00F51757" w:rsidRPr="00F51757" w:rsidRDefault="00F51757" w:rsidP="00915996">
            <w:pPr>
              <w:ind w:left="113" w:right="113"/>
              <w:jc w:val="center"/>
              <w:rPr>
                <w:b/>
                <w:color w:val="2A7A6D"/>
              </w:rPr>
            </w:pPr>
            <w:r w:rsidRPr="00F51757">
              <w:rPr>
                <w:b/>
                <w:color w:val="2A7A6D"/>
              </w:rPr>
              <w:t>Oostende</w:t>
            </w:r>
          </w:p>
        </w:tc>
        <w:tc>
          <w:tcPr>
            <w:tcW w:w="817" w:type="dxa"/>
            <w:textDirection w:val="btLr"/>
            <w:vAlign w:val="center"/>
          </w:tcPr>
          <w:p w:rsidR="00F51757" w:rsidRPr="00F51757" w:rsidRDefault="00F51757" w:rsidP="00915996">
            <w:pPr>
              <w:ind w:left="113" w:right="113"/>
              <w:jc w:val="center"/>
              <w:rPr>
                <w:b/>
                <w:color w:val="2A7A6D"/>
              </w:rPr>
            </w:pPr>
            <w:r w:rsidRPr="00F51757">
              <w:rPr>
                <w:b/>
                <w:color w:val="2A7A6D"/>
              </w:rPr>
              <w:t>Hasselt</w:t>
            </w:r>
          </w:p>
        </w:tc>
        <w:tc>
          <w:tcPr>
            <w:tcW w:w="817" w:type="dxa"/>
            <w:textDirection w:val="btLr"/>
            <w:vAlign w:val="center"/>
          </w:tcPr>
          <w:p w:rsidR="00F51757" w:rsidRPr="00F51757" w:rsidRDefault="00F51757" w:rsidP="00915996">
            <w:pPr>
              <w:ind w:left="113" w:right="113"/>
              <w:jc w:val="center"/>
              <w:rPr>
                <w:b/>
                <w:color w:val="2A7A6D"/>
              </w:rPr>
            </w:pPr>
            <w:r w:rsidRPr="00F51757">
              <w:rPr>
                <w:b/>
                <w:color w:val="2A7A6D"/>
              </w:rPr>
              <w:t xml:space="preserve">Charleroi </w:t>
            </w:r>
          </w:p>
        </w:tc>
        <w:tc>
          <w:tcPr>
            <w:tcW w:w="817" w:type="dxa"/>
            <w:textDirection w:val="btLr"/>
            <w:vAlign w:val="center"/>
          </w:tcPr>
          <w:p w:rsidR="00F51757" w:rsidRPr="00F51757" w:rsidRDefault="00F51757" w:rsidP="00915996">
            <w:pPr>
              <w:ind w:left="113" w:right="113"/>
              <w:jc w:val="center"/>
              <w:rPr>
                <w:b/>
                <w:color w:val="2A7A6D"/>
              </w:rPr>
            </w:pPr>
            <w:r w:rsidRPr="00F51757">
              <w:rPr>
                <w:b/>
                <w:color w:val="2A7A6D"/>
              </w:rPr>
              <w:t>Anvers</w:t>
            </w:r>
          </w:p>
        </w:tc>
        <w:tc>
          <w:tcPr>
            <w:tcW w:w="817" w:type="dxa"/>
            <w:textDirection w:val="btLr"/>
            <w:vAlign w:val="center"/>
          </w:tcPr>
          <w:p w:rsidR="00F51757" w:rsidRPr="00F51757" w:rsidRDefault="00F51757" w:rsidP="00915996">
            <w:pPr>
              <w:ind w:left="113" w:right="113"/>
              <w:jc w:val="center"/>
              <w:rPr>
                <w:b/>
                <w:color w:val="2A7A6D"/>
              </w:rPr>
            </w:pPr>
            <w:r w:rsidRPr="00F51757">
              <w:rPr>
                <w:b/>
                <w:color w:val="2A7A6D"/>
              </w:rPr>
              <w:t>Neufchâteau</w:t>
            </w:r>
          </w:p>
        </w:tc>
        <w:tc>
          <w:tcPr>
            <w:tcW w:w="817" w:type="dxa"/>
            <w:textDirection w:val="btLr"/>
            <w:vAlign w:val="center"/>
          </w:tcPr>
          <w:p w:rsidR="00F51757" w:rsidRPr="00F51757" w:rsidRDefault="00F51757" w:rsidP="00915996">
            <w:pPr>
              <w:ind w:left="113" w:right="113"/>
              <w:jc w:val="center"/>
              <w:rPr>
                <w:b/>
                <w:color w:val="2A7A6D"/>
              </w:rPr>
            </w:pPr>
            <w:r w:rsidRPr="00F51757">
              <w:rPr>
                <w:b/>
                <w:color w:val="2A7A6D"/>
              </w:rPr>
              <w:t>Liège</w:t>
            </w:r>
          </w:p>
        </w:tc>
        <w:tc>
          <w:tcPr>
            <w:tcW w:w="817" w:type="dxa"/>
            <w:textDirection w:val="btLr"/>
            <w:vAlign w:val="center"/>
          </w:tcPr>
          <w:p w:rsidR="00F51757" w:rsidRPr="00F51757" w:rsidRDefault="00F51757" w:rsidP="00915996">
            <w:pPr>
              <w:ind w:left="113" w:right="113"/>
              <w:jc w:val="center"/>
              <w:rPr>
                <w:b/>
                <w:color w:val="2A7A6D"/>
              </w:rPr>
            </w:pPr>
            <w:r w:rsidRPr="00F51757">
              <w:rPr>
                <w:b/>
                <w:color w:val="2A7A6D"/>
              </w:rPr>
              <w:t>Tournai</w:t>
            </w:r>
          </w:p>
        </w:tc>
      </w:tr>
      <w:tr w:rsidR="00F51757" w:rsidRPr="00F51757" w:rsidTr="00F51757">
        <w:trPr>
          <w:trHeight w:val="680"/>
          <w:tblCellSpacing w:w="20" w:type="dxa"/>
          <w:jc w:val="center"/>
        </w:trPr>
        <w:tc>
          <w:tcPr>
            <w:tcW w:w="1178" w:type="dxa"/>
            <w:vAlign w:val="center"/>
          </w:tcPr>
          <w:p w:rsidR="00F51757" w:rsidRPr="00F51757" w:rsidRDefault="00F51757" w:rsidP="00915996">
            <w:pPr>
              <w:jc w:val="center"/>
              <w:rPr>
                <w:b/>
                <w:color w:val="2A7A6D"/>
              </w:rPr>
            </w:pPr>
            <w:r w:rsidRPr="00F51757">
              <w:rPr>
                <w:b/>
                <w:color w:val="2A7A6D"/>
              </w:rPr>
              <w:t>Bruxelles</w:t>
            </w:r>
          </w:p>
        </w:tc>
        <w:tc>
          <w:tcPr>
            <w:tcW w:w="824" w:type="dxa"/>
            <w:vAlign w:val="center"/>
          </w:tcPr>
          <w:p w:rsidR="00F51757" w:rsidRPr="00F51757" w:rsidRDefault="00F51757" w:rsidP="00915996">
            <w:pPr>
              <w:jc w:val="center"/>
            </w:pPr>
          </w:p>
        </w:tc>
        <w:tc>
          <w:tcPr>
            <w:tcW w:w="820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57</w:t>
            </w:r>
          </w:p>
        </w:tc>
        <w:tc>
          <w:tcPr>
            <w:tcW w:w="825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113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85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59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48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173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96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89</w:t>
            </w:r>
          </w:p>
        </w:tc>
      </w:tr>
      <w:tr w:rsidR="00F51757" w:rsidRPr="00F51757" w:rsidTr="00F51757">
        <w:trPr>
          <w:trHeight w:val="680"/>
          <w:tblCellSpacing w:w="20" w:type="dxa"/>
          <w:jc w:val="center"/>
        </w:trPr>
        <w:tc>
          <w:tcPr>
            <w:tcW w:w="1178" w:type="dxa"/>
            <w:vAlign w:val="center"/>
          </w:tcPr>
          <w:p w:rsidR="00F51757" w:rsidRPr="00F51757" w:rsidRDefault="00F51757" w:rsidP="00915996">
            <w:pPr>
              <w:jc w:val="center"/>
              <w:rPr>
                <w:b/>
                <w:color w:val="2A7A6D"/>
              </w:rPr>
            </w:pPr>
            <w:r w:rsidRPr="00F51757">
              <w:rPr>
                <w:b/>
                <w:color w:val="2A7A6D"/>
              </w:rPr>
              <w:t>Gent</w:t>
            </w:r>
          </w:p>
        </w:tc>
        <w:tc>
          <w:tcPr>
            <w:tcW w:w="824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57</w:t>
            </w:r>
          </w:p>
        </w:tc>
        <w:tc>
          <w:tcPr>
            <w:tcW w:w="820" w:type="dxa"/>
            <w:vAlign w:val="center"/>
          </w:tcPr>
          <w:p w:rsidR="00F51757" w:rsidRPr="00F51757" w:rsidRDefault="00F51757" w:rsidP="00915996">
            <w:pPr>
              <w:jc w:val="center"/>
            </w:pPr>
          </w:p>
        </w:tc>
        <w:tc>
          <w:tcPr>
            <w:tcW w:w="825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68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140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109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60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213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155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80</w:t>
            </w:r>
          </w:p>
        </w:tc>
      </w:tr>
      <w:tr w:rsidR="00F51757" w:rsidRPr="00F51757" w:rsidTr="00F51757">
        <w:trPr>
          <w:trHeight w:val="680"/>
          <w:tblCellSpacing w:w="20" w:type="dxa"/>
          <w:jc w:val="center"/>
        </w:trPr>
        <w:tc>
          <w:tcPr>
            <w:tcW w:w="1178" w:type="dxa"/>
            <w:vAlign w:val="center"/>
          </w:tcPr>
          <w:p w:rsidR="00F51757" w:rsidRPr="00F51757" w:rsidRDefault="00F51757" w:rsidP="00915996">
            <w:pPr>
              <w:jc w:val="center"/>
              <w:rPr>
                <w:b/>
                <w:color w:val="2A7A6D"/>
              </w:rPr>
            </w:pPr>
            <w:r w:rsidRPr="00F51757">
              <w:rPr>
                <w:b/>
                <w:color w:val="2A7A6D"/>
              </w:rPr>
              <w:t>Oostende</w:t>
            </w:r>
          </w:p>
        </w:tc>
        <w:tc>
          <w:tcPr>
            <w:tcW w:w="824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113</w:t>
            </w:r>
          </w:p>
        </w:tc>
        <w:tc>
          <w:tcPr>
            <w:tcW w:w="820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68</w:t>
            </w:r>
          </w:p>
        </w:tc>
        <w:tc>
          <w:tcPr>
            <w:tcW w:w="825" w:type="dxa"/>
            <w:vAlign w:val="center"/>
          </w:tcPr>
          <w:p w:rsidR="00F51757" w:rsidRPr="00F51757" w:rsidRDefault="00F51757" w:rsidP="00915996">
            <w:pPr>
              <w:jc w:val="center"/>
            </w:pP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196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166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120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270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210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96</w:t>
            </w:r>
          </w:p>
        </w:tc>
      </w:tr>
      <w:tr w:rsidR="00F51757" w:rsidRPr="00F51757" w:rsidTr="00F51757">
        <w:trPr>
          <w:trHeight w:val="680"/>
          <w:tblCellSpacing w:w="20" w:type="dxa"/>
          <w:jc w:val="center"/>
        </w:trPr>
        <w:tc>
          <w:tcPr>
            <w:tcW w:w="1178" w:type="dxa"/>
            <w:vAlign w:val="center"/>
          </w:tcPr>
          <w:p w:rsidR="00F51757" w:rsidRPr="00F51757" w:rsidRDefault="00F51757" w:rsidP="00915996">
            <w:pPr>
              <w:jc w:val="center"/>
              <w:rPr>
                <w:b/>
                <w:color w:val="2A7A6D"/>
              </w:rPr>
            </w:pPr>
            <w:r w:rsidRPr="00F51757">
              <w:rPr>
                <w:b/>
                <w:color w:val="2A7A6D"/>
              </w:rPr>
              <w:t>Hasselt</w:t>
            </w:r>
          </w:p>
        </w:tc>
        <w:tc>
          <w:tcPr>
            <w:tcW w:w="824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85</w:t>
            </w:r>
          </w:p>
        </w:tc>
        <w:tc>
          <w:tcPr>
            <w:tcW w:w="820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140</w:t>
            </w:r>
          </w:p>
        </w:tc>
        <w:tc>
          <w:tcPr>
            <w:tcW w:w="825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196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105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78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165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51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182</w:t>
            </w:r>
          </w:p>
        </w:tc>
      </w:tr>
      <w:tr w:rsidR="00F51757" w:rsidRPr="00F51757" w:rsidTr="00F51757">
        <w:trPr>
          <w:trHeight w:val="680"/>
          <w:tblCellSpacing w:w="20" w:type="dxa"/>
          <w:jc w:val="center"/>
        </w:trPr>
        <w:tc>
          <w:tcPr>
            <w:tcW w:w="1178" w:type="dxa"/>
            <w:vAlign w:val="center"/>
          </w:tcPr>
          <w:p w:rsidR="00F51757" w:rsidRPr="00F51757" w:rsidRDefault="00F51757" w:rsidP="00915996">
            <w:pPr>
              <w:jc w:val="center"/>
              <w:rPr>
                <w:b/>
                <w:color w:val="2A7A6D"/>
              </w:rPr>
            </w:pPr>
            <w:r w:rsidRPr="00F51757">
              <w:rPr>
                <w:b/>
                <w:color w:val="2A7A6D"/>
              </w:rPr>
              <w:t>Charleroi</w:t>
            </w:r>
          </w:p>
        </w:tc>
        <w:tc>
          <w:tcPr>
            <w:tcW w:w="824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59</w:t>
            </w:r>
          </w:p>
        </w:tc>
        <w:tc>
          <w:tcPr>
            <w:tcW w:w="820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109</w:t>
            </w:r>
          </w:p>
        </w:tc>
        <w:tc>
          <w:tcPr>
            <w:tcW w:w="825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166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105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104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132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95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94</w:t>
            </w:r>
          </w:p>
        </w:tc>
      </w:tr>
      <w:tr w:rsidR="00F51757" w:rsidRPr="00F51757" w:rsidTr="00F51757">
        <w:trPr>
          <w:trHeight w:val="680"/>
          <w:tblCellSpacing w:w="20" w:type="dxa"/>
          <w:jc w:val="center"/>
        </w:trPr>
        <w:tc>
          <w:tcPr>
            <w:tcW w:w="1178" w:type="dxa"/>
            <w:vAlign w:val="center"/>
          </w:tcPr>
          <w:p w:rsidR="00F51757" w:rsidRPr="00F51757" w:rsidRDefault="00F51757" w:rsidP="00915996">
            <w:pPr>
              <w:jc w:val="center"/>
              <w:rPr>
                <w:b/>
                <w:color w:val="2A7A6D"/>
              </w:rPr>
            </w:pPr>
            <w:r w:rsidRPr="00F51757">
              <w:rPr>
                <w:b/>
                <w:color w:val="2A7A6D"/>
              </w:rPr>
              <w:t>Anvers</w:t>
            </w:r>
          </w:p>
        </w:tc>
        <w:tc>
          <w:tcPr>
            <w:tcW w:w="824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48</w:t>
            </w:r>
          </w:p>
        </w:tc>
        <w:tc>
          <w:tcPr>
            <w:tcW w:w="820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60</w:t>
            </w:r>
          </w:p>
        </w:tc>
        <w:tc>
          <w:tcPr>
            <w:tcW w:w="825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120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78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104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191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127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132</w:t>
            </w:r>
          </w:p>
        </w:tc>
      </w:tr>
      <w:tr w:rsidR="00F51757" w:rsidRPr="00F51757" w:rsidTr="00F51757">
        <w:trPr>
          <w:trHeight w:val="680"/>
          <w:tblCellSpacing w:w="20" w:type="dxa"/>
          <w:jc w:val="center"/>
        </w:trPr>
        <w:tc>
          <w:tcPr>
            <w:tcW w:w="1178" w:type="dxa"/>
            <w:vAlign w:val="center"/>
          </w:tcPr>
          <w:p w:rsidR="00F51757" w:rsidRPr="00F51757" w:rsidRDefault="00F51757" w:rsidP="00915996">
            <w:pPr>
              <w:jc w:val="center"/>
              <w:rPr>
                <w:b/>
                <w:color w:val="2A7A6D"/>
              </w:rPr>
            </w:pPr>
            <w:r w:rsidRPr="00F51757">
              <w:rPr>
                <w:b/>
                <w:color w:val="2A7A6D"/>
              </w:rPr>
              <w:t>Neufchâteau</w:t>
            </w:r>
          </w:p>
        </w:tc>
        <w:tc>
          <w:tcPr>
            <w:tcW w:w="824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173</w:t>
            </w:r>
          </w:p>
        </w:tc>
        <w:tc>
          <w:tcPr>
            <w:tcW w:w="820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213</w:t>
            </w:r>
          </w:p>
        </w:tc>
        <w:tc>
          <w:tcPr>
            <w:tcW w:w="825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270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165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132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191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114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213</w:t>
            </w:r>
          </w:p>
        </w:tc>
      </w:tr>
      <w:tr w:rsidR="00F51757" w:rsidRPr="00F51757" w:rsidTr="00F51757">
        <w:trPr>
          <w:trHeight w:val="680"/>
          <w:tblCellSpacing w:w="20" w:type="dxa"/>
          <w:jc w:val="center"/>
        </w:trPr>
        <w:tc>
          <w:tcPr>
            <w:tcW w:w="1178" w:type="dxa"/>
            <w:vAlign w:val="center"/>
          </w:tcPr>
          <w:p w:rsidR="00F51757" w:rsidRPr="00F51757" w:rsidRDefault="00F51757" w:rsidP="00915996">
            <w:pPr>
              <w:jc w:val="center"/>
              <w:rPr>
                <w:b/>
                <w:color w:val="2A7A6D"/>
              </w:rPr>
            </w:pPr>
            <w:r w:rsidRPr="00F51757">
              <w:rPr>
                <w:b/>
                <w:color w:val="2A7A6D"/>
              </w:rPr>
              <w:t>Liège</w:t>
            </w:r>
          </w:p>
        </w:tc>
        <w:tc>
          <w:tcPr>
            <w:tcW w:w="824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96</w:t>
            </w:r>
          </w:p>
        </w:tc>
        <w:tc>
          <w:tcPr>
            <w:tcW w:w="820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155</w:t>
            </w:r>
          </w:p>
        </w:tc>
        <w:tc>
          <w:tcPr>
            <w:tcW w:w="825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210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51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95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127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114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175</w:t>
            </w:r>
          </w:p>
        </w:tc>
      </w:tr>
      <w:tr w:rsidR="00F51757" w:rsidRPr="00F51757" w:rsidTr="00F51757">
        <w:trPr>
          <w:trHeight w:val="680"/>
          <w:tblCellSpacing w:w="20" w:type="dxa"/>
          <w:jc w:val="center"/>
        </w:trPr>
        <w:tc>
          <w:tcPr>
            <w:tcW w:w="1178" w:type="dxa"/>
            <w:vAlign w:val="center"/>
          </w:tcPr>
          <w:p w:rsidR="00F51757" w:rsidRPr="00F51757" w:rsidRDefault="00F51757" w:rsidP="00915996">
            <w:pPr>
              <w:jc w:val="center"/>
              <w:rPr>
                <w:b/>
                <w:color w:val="2A7A6D"/>
              </w:rPr>
            </w:pPr>
            <w:r w:rsidRPr="00F51757">
              <w:rPr>
                <w:b/>
                <w:color w:val="2A7A6D"/>
              </w:rPr>
              <w:t>Tournai</w:t>
            </w:r>
          </w:p>
        </w:tc>
        <w:tc>
          <w:tcPr>
            <w:tcW w:w="824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89</w:t>
            </w:r>
          </w:p>
        </w:tc>
        <w:tc>
          <w:tcPr>
            <w:tcW w:w="820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80</w:t>
            </w:r>
          </w:p>
        </w:tc>
        <w:tc>
          <w:tcPr>
            <w:tcW w:w="825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96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182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94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132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213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  <w:r w:rsidRPr="00F51757">
              <w:t>175</w:t>
            </w:r>
          </w:p>
        </w:tc>
        <w:tc>
          <w:tcPr>
            <w:tcW w:w="817" w:type="dxa"/>
            <w:vAlign w:val="center"/>
          </w:tcPr>
          <w:p w:rsidR="00F51757" w:rsidRPr="00F51757" w:rsidRDefault="00F51757" w:rsidP="00915996">
            <w:pPr>
              <w:jc w:val="center"/>
            </w:pPr>
          </w:p>
        </w:tc>
      </w:tr>
    </w:tbl>
    <w:p w:rsidR="00F51757" w:rsidRDefault="00F51757" w:rsidP="00F51757">
      <w:pPr>
        <w:pStyle w:val="Sansinterligne"/>
      </w:pPr>
    </w:p>
    <w:p w:rsidR="00F51757" w:rsidRPr="00F51757" w:rsidRDefault="00F51757" w:rsidP="00F51757">
      <w:pPr>
        <w:pStyle w:val="Sansinterligne"/>
      </w:pPr>
      <w:r w:rsidRPr="00F51757">
        <w:t>Le cirque présente son spectacle dans les villes dans notre pays</w:t>
      </w:r>
      <w:r w:rsidRPr="00F51757">
        <w:rPr>
          <w:rStyle w:val="Appelnotedebasdep"/>
        </w:rPr>
        <w:footnoteReference w:id="1"/>
      </w:r>
      <w:r w:rsidRPr="00F51757">
        <w:t>.</w:t>
      </w:r>
    </w:p>
    <w:p w:rsidR="00F51757" w:rsidRPr="00F51757" w:rsidRDefault="00F51757" w:rsidP="00F51757">
      <w:pPr>
        <w:pStyle w:val="Sansinterligne"/>
      </w:pPr>
      <w:r w:rsidRPr="00F51757">
        <w:rPr>
          <w:b/>
          <w:color w:val="2A7A6D"/>
        </w:rPr>
        <w:t>Note</w:t>
      </w:r>
      <w:r w:rsidRPr="00F51757">
        <w:t xml:space="preserve"> la distance entre les villes en te servant du tableau ci-dessus.</w:t>
      </w:r>
    </w:p>
    <w:p w:rsidR="00F51757" w:rsidRPr="00F51757" w:rsidRDefault="006F4651" w:rsidP="00F51757">
      <w:r>
        <w:rPr>
          <w:noProof/>
          <w:color w:val="2A7A6D"/>
          <w:lang w:eastAsia="fr-B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47BE427" wp14:editId="3FEC76A6">
                <wp:simplePos x="0" y="0"/>
                <wp:positionH relativeFrom="column">
                  <wp:posOffset>4528185</wp:posOffset>
                </wp:positionH>
                <wp:positionV relativeFrom="paragraph">
                  <wp:posOffset>429260</wp:posOffset>
                </wp:positionV>
                <wp:extent cx="1900362" cy="1367624"/>
                <wp:effectExtent l="171450" t="247650" r="176530" b="252095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646881">
                          <a:off x="0" y="0"/>
                          <a:ext cx="1900362" cy="1367624"/>
                          <a:chOff x="0" y="0"/>
                          <a:chExt cx="1900362" cy="1367624"/>
                        </a:xfrm>
                      </wpg:grpSpPr>
                      <wps:wsp>
                        <wps:cNvPr id="7" name="Zone de texte 7"/>
                        <wps:cNvSpPr txBox="1"/>
                        <wps:spPr>
                          <a:xfrm>
                            <a:off x="0" y="0"/>
                            <a:ext cx="1900362" cy="13676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51BBB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F4651" w:rsidRDefault="006F4651" w:rsidP="006F4651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6F4651" w:rsidRDefault="006F4651" w:rsidP="006F4651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6F4651" w:rsidRPr="006F4651" w:rsidRDefault="006F4651" w:rsidP="006F4651">
                              <w:pPr>
                                <w:spacing w:after="0" w:line="240" w:lineRule="auto"/>
                                <w:rPr>
                                  <w:color w:val="39938A"/>
                                  <w:sz w:val="20"/>
                                  <w:szCs w:val="20"/>
                                </w:rPr>
                              </w:pPr>
                              <w:r w:rsidRPr="006F4651">
                                <w:rPr>
                                  <w:color w:val="39938A"/>
                                  <w:sz w:val="20"/>
                                  <w:szCs w:val="20"/>
                                </w:rPr>
                                <w:t>Neufchâteau : du 17 au 19 mai</w:t>
                              </w:r>
                            </w:p>
                            <w:p w:rsidR="006F4651" w:rsidRPr="006F4651" w:rsidRDefault="006F4651" w:rsidP="006F4651">
                              <w:pPr>
                                <w:spacing w:after="0" w:line="240" w:lineRule="auto"/>
                                <w:rPr>
                                  <w:color w:val="39938A"/>
                                  <w:sz w:val="20"/>
                                  <w:szCs w:val="20"/>
                                </w:rPr>
                              </w:pPr>
                              <w:r w:rsidRPr="006F4651">
                                <w:rPr>
                                  <w:color w:val="39938A"/>
                                  <w:sz w:val="20"/>
                                  <w:szCs w:val="20"/>
                                </w:rPr>
                                <w:t>Liège : du 20 au 24 mai</w:t>
                              </w:r>
                            </w:p>
                            <w:p w:rsidR="006F4651" w:rsidRPr="006F4651" w:rsidRDefault="006F4651" w:rsidP="006F4651">
                              <w:pPr>
                                <w:spacing w:after="0" w:line="240" w:lineRule="auto"/>
                                <w:rPr>
                                  <w:color w:val="39938A"/>
                                  <w:sz w:val="20"/>
                                  <w:szCs w:val="20"/>
                                </w:rPr>
                              </w:pPr>
                              <w:r w:rsidRPr="006F4651">
                                <w:rPr>
                                  <w:color w:val="39938A"/>
                                  <w:sz w:val="20"/>
                                  <w:szCs w:val="20"/>
                                </w:rPr>
                                <w:t>Charleroi : du 31 mai au 2 juin</w:t>
                              </w:r>
                            </w:p>
                            <w:p w:rsidR="006F4651" w:rsidRPr="006F4651" w:rsidRDefault="006F4651" w:rsidP="006F4651">
                              <w:pPr>
                                <w:spacing w:after="0" w:line="240" w:lineRule="auto"/>
                                <w:rPr>
                                  <w:color w:val="39938A"/>
                                  <w:sz w:val="20"/>
                                  <w:szCs w:val="20"/>
                                </w:rPr>
                              </w:pPr>
                              <w:r w:rsidRPr="006F4651">
                                <w:rPr>
                                  <w:color w:val="39938A"/>
                                  <w:sz w:val="20"/>
                                  <w:szCs w:val="20"/>
                                </w:rPr>
                                <w:t>Tournai : du 13 au 16 juin</w:t>
                              </w:r>
                            </w:p>
                            <w:p w:rsidR="006F4651" w:rsidRPr="006F4651" w:rsidRDefault="006F4651" w:rsidP="006F4651">
                              <w:pPr>
                                <w:spacing w:after="0" w:line="240" w:lineRule="auto"/>
                                <w:rPr>
                                  <w:color w:val="39938A"/>
                                  <w:sz w:val="20"/>
                                  <w:szCs w:val="20"/>
                                </w:rPr>
                              </w:pPr>
                              <w:r w:rsidRPr="006F4651">
                                <w:rPr>
                                  <w:color w:val="39938A"/>
                                  <w:sz w:val="20"/>
                                  <w:szCs w:val="20"/>
                                </w:rPr>
                                <w:t>Gent : du 5 au 7 juillet</w:t>
                              </w:r>
                            </w:p>
                            <w:p w:rsidR="006F4651" w:rsidRPr="006F4651" w:rsidRDefault="006F4651" w:rsidP="006F4651">
                              <w:pPr>
                                <w:spacing w:after="0" w:line="240" w:lineRule="auto"/>
                                <w:rPr>
                                  <w:color w:val="39938A"/>
                                  <w:sz w:val="20"/>
                                  <w:szCs w:val="20"/>
                                </w:rPr>
                              </w:pPr>
                              <w:r w:rsidRPr="006F4651">
                                <w:rPr>
                                  <w:color w:val="39938A"/>
                                  <w:sz w:val="20"/>
                                  <w:szCs w:val="20"/>
                                </w:rPr>
                                <w:t>Oostende : du 19 au 21 juillet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Zone de texte 8"/>
                        <wps:cNvSpPr txBox="1"/>
                        <wps:spPr>
                          <a:xfrm>
                            <a:off x="0" y="0"/>
                            <a:ext cx="1899920" cy="270344"/>
                          </a:xfrm>
                          <a:prstGeom prst="rect">
                            <a:avLst/>
                          </a:prstGeom>
                          <a:solidFill>
                            <a:srgbClr val="D2EEEB"/>
                          </a:solidFill>
                          <a:ln w="6350">
                            <a:solidFill>
                              <a:srgbClr val="51BBB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F4651" w:rsidRPr="006F4651" w:rsidRDefault="006F4651">
                              <w:pPr>
                                <w:rPr>
                                  <w:color w:val="39938A"/>
                                </w:rPr>
                              </w:pPr>
                              <w:r w:rsidRPr="006F4651">
                                <w:rPr>
                                  <w:color w:val="39938A"/>
                                </w:rPr>
                                <w:t>Lieux et dates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7BE427" id="Groupe 9" o:spid="_x0000_s1027" style="position:absolute;margin-left:356.55pt;margin-top:33.8pt;width:149.65pt;height:107.7pt;rotation:-1041060fd;z-index:251665408;mso-height-relative:margin" coordsize="19003,1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">
                <v:shape id="Zone de texte 7" o:spid="_x0000_s1028" type="#_x0000_t202" style="position:absolute;width:19003;height:13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dzl8UA&#10;AADaAAAADwAAAGRycy9kb3ducmV2LnhtbESPQWsCMRSE7wX/Q3hCbzVbD1VWo5SqoGiRWsXrc/O6&#10;u7h5iZuoa3+9EQo9DjPzDTMcN6YSF6p9aVnBaycBQZxZXXKuYPs9e+mD8AFZY2WZFNzIw3jUehpi&#10;qu2Vv+iyCbmIEPYpKihCcKmUPivIoO9YRxy9H1sbDFHWudQ1XiPcVLKbJG/SYMlxoUBHHwVlx83Z&#10;KJgsP6frZnfr71bLUzXN3GL/e3BKPbeb9wGIQE34D/+151pBDx5X4g2Qo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F3OXxQAAANoAAAAPAAAAAAAAAAAAAAAAAJgCAABkcnMv&#10;ZG93bnJldi54bWxQSwUGAAAAAAQABAD1AAAAigMAAAAA&#10;" fillcolor="white [3201]" strokecolor="#51bbb0" strokeweight=".5pt">
                  <v:textbox>
                    <w:txbxContent>
                      <w:p w:rsidR="006F4651" w:rsidRDefault="006F4651" w:rsidP="006F4651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6F4651" w:rsidRDefault="006F4651" w:rsidP="006F4651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6F4651" w:rsidRPr="006F4651" w:rsidRDefault="006F4651" w:rsidP="006F4651">
                        <w:pPr>
                          <w:spacing w:after="0" w:line="240" w:lineRule="auto"/>
                          <w:rPr>
                            <w:color w:val="39938A"/>
                            <w:sz w:val="20"/>
                            <w:szCs w:val="20"/>
                          </w:rPr>
                        </w:pPr>
                        <w:r w:rsidRPr="006F4651">
                          <w:rPr>
                            <w:color w:val="39938A"/>
                            <w:sz w:val="20"/>
                            <w:szCs w:val="20"/>
                          </w:rPr>
                          <w:t>Neufchâteau : du 17 au 19 mai</w:t>
                        </w:r>
                      </w:p>
                      <w:p w:rsidR="006F4651" w:rsidRPr="006F4651" w:rsidRDefault="006F4651" w:rsidP="006F4651">
                        <w:pPr>
                          <w:spacing w:after="0" w:line="240" w:lineRule="auto"/>
                          <w:rPr>
                            <w:color w:val="39938A"/>
                            <w:sz w:val="20"/>
                            <w:szCs w:val="20"/>
                          </w:rPr>
                        </w:pPr>
                        <w:r w:rsidRPr="006F4651">
                          <w:rPr>
                            <w:color w:val="39938A"/>
                            <w:sz w:val="20"/>
                            <w:szCs w:val="20"/>
                          </w:rPr>
                          <w:t>Liège : du 20 au 24 mai</w:t>
                        </w:r>
                      </w:p>
                      <w:p w:rsidR="006F4651" w:rsidRPr="006F4651" w:rsidRDefault="006F4651" w:rsidP="006F4651">
                        <w:pPr>
                          <w:spacing w:after="0" w:line="240" w:lineRule="auto"/>
                          <w:rPr>
                            <w:color w:val="39938A"/>
                            <w:sz w:val="20"/>
                            <w:szCs w:val="20"/>
                          </w:rPr>
                        </w:pPr>
                        <w:r w:rsidRPr="006F4651">
                          <w:rPr>
                            <w:color w:val="39938A"/>
                            <w:sz w:val="20"/>
                            <w:szCs w:val="20"/>
                          </w:rPr>
                          <w:t>Charleroi : du 31 mai au 2 juin</w:t>
                        </w:r>
                      </w:p>
                      <w:p w:rsidR="006F4651" w:rsidRPr="006F4651" w:rsidRDefault="006F4651" w:rsidP="006F4651">
                        <w:pPr>
                          <w:spacing w:after="0" w:line="240" w:lineRule="auto"/>
                          <w:rPr>
                            <w:color w:val="39938A"/>
                            <w:sz w:val="20"/>
                            <w:szCs w:val="20"/>
                          </w:rPr>
                        </w:pPr>
                        <w:r w:rsidRPr="006F4651">
                          <w:rPr>
                            <w:color w:val="39938A"/>
                            <w:sz w:val="20"/>
                            <w:szCs w:val="20"/>
                          </w:rPr>
                          <w:t>Tournai : du 13 au 16 juin</w:t>
                        </w:r>
                      </w:p>
                      <w:p w:rsidR="006F4651" w:rsidRPr="006F4651" w:rsidRDefault="006F4651" w:rsidP="006F4651">
                        <w:pPr>
                          <w:spacing w:after="0" w:line="240" w:lineRule="auto"/>
                          <w:rPr>
                            <w:color w:val="39938A"/>
                            <w:sz w:val="20"/>
                            <w:szCs w:val="20"/>
                          </w:rPr>
                        </w:pPr>
                        <w:r w:rsidRPr="006F4651">
                          <w:rPr>
                            <w:color w:val="39938A"/>
                            <w:sz w:val="20"/>
                            <w:szCs w:val="20"/>
                          </w:rPr>
                          <w:t>Gent : du 5 au 7 juillet</w:t>
                        </w:r>
                      </w:p>
                      <w:p w:rsidR="006F4651" w:rsidRPr="006F4651" w:rsidRDefault="006F4651" w:rsidP="006F4651">
                        <w:pPr>
                          <w:spacing w:after="0" w:line="240" w:lineRule="auto"/>
                          <w:rPr>
                            <w:color w:val="39938A"/>
                            <w:sz w:val="20"/>
                            <w:szCs w:val="20"/>
                          </w:rPr>
                        </w:pPr>
                        <w:r w:rsidRPr="006F4651">
                          <w:rPr>
                            <w:color w:val="39938A"/>
                            <w:sz w:val="20"/>
                            <w:szCs w:val="20"/>
                          </w:rPr>
                          <w:t>Oostende : du 19 au 21 juillet</w:t>
                        </w:r>
                      </w:p>
                    </w:txbxContent>
                  </v:textbox>
                </v:shape>
                <v:shape id="Zone de texte 8" o:spid="_x0000_s1029" type="#_x0000_t202" style="position:absolute;width:18999;height:2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/NeL0A&#10;AADaAAAADwAAAGRycy9kb3ducmV2LnhtbERPy4rCMBTdD8w/hDvgbkx1obYaRQVBZuXrAy7NNe1M&#10;c1OSaKtfP1kILg/nvVj1thF38qF2rGA0zEAQl07XbBRczrvvGYgQkTU2jknBgwKslp8fCyy06/hI&#10;91M0IoVwKFBBFWNbSBnKiiyGoWuJE3d13mJM0BupPXYp3DZynGUTabHm1FBhS9uKyr/TzSp4ar7U&#10;8uc330yDN/nEdOWWD0oNvvr1HESkPr7FL/deK0hb05V0A+Ty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y/NeL0AAADaAAAADwAAAAAAAAAAAAAAAACYAgAAZHJzL2Rvd25yZXYu&#10;eG1sUEsFBgAAAAAEAAQA9QAAAIIDAAAAAA==&#10;" fillcolor="#d2eeeb" strokecolor="#51bbb0" strokeweight=".5pt">
                  <v:textbox>
                    <w:txbxContent>
                      <w:p w:rsidR="006F4651" w:rsidRPr="006F4651" w:rsidRDefault="006F4651">
                        <w:pPr>
                          <w:rPr>
                            <w:color w:val="39938A"/>
                          </w:rPr>
                        </w:pPr>
                        <w:r w:rsidRPr="006F4651">
                          <w:rPr>
                            <w:color w:val="39938A"/>
                          </w:rPr>
                          <w:t>Lieux et dates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auGrille2-Accentuation1"/>
        <w:tblW w:w="0" w:type="auto"/>
        <w:tblLook w:val="04A0" w:firstRow="1" w:lastRow="0" w:firstColumn="1" w:lastColumn="0" w:noHBand="0" w:noVBand="1"/>
      </w:tblPr>
      <w:tblGrid>
        <w:gridCol w:w="2830"/>
        <w:gridCol w:w="3119"/>
      </w:tblGrid>
      <w:tr w:rsidR="00F51757" w:rsidRPr="00F51757" w:rsidTr="006F46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single" w:sz="12" w:space="0" w:color="2A7A6D"/>
            </w:tcBorders>
          </w:tcPr>
          <w:p w:rsidR="00F51757" w:rsidRPr="00F51757" w:rsidRDefault="00F51757" w:rsidP="00915996">
            <w:pPr>
              <w:jc w:val="center"/>
              <w:rPr>
                <w:b w:val="0"/>
                <w:color w:val="2A7A6D"/>
              </w:rPr>
            </w:pPr>
            <w:r w:rsidRPr="00F51757">
              <w:rPr>
                <w:color w:val="2A7A6D"/>
              </w:rPr>
              <w:t>Trajet effectué par le cirque</w:t>
            </w:r>
          </w:p>
        </w:tc>
        <w:tc>
          <w:tcPr>
            <w:tcW w:w="3119" w:type="dxa"/>
            <w:tcBorders>
              <w:bottom w:val="single" w:sz="12" w:space="0" w:color="2A7A6D"/>
            </w:tcBorders>
          </w:tcPr>
          <w:p w:rsidR="00F51757" w:rsidRPr="00F51757" w:rsidRDefault="00F51757" w:rsidP="009159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A7A6D"/>
              </w:rPr>
            </w:pPr>
            <w:r w:rsidRPr="00F51757">
              <w:rPr>
                <w:color w:val="2A7A6D"/>
              </w:rPr>
              <w:t>Distance entre les villes en km.</w:t>
            </w:r>
          </w:p>
        </w:tc>
      </w:tr>
      <w:tr w:rsidR="00F51757" w:rsidRPr="00F51757" w:rsidTr="00F51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12" w:space="0" w:color="2A7A6D"/>
              <w:bottom w:val="single" w:sz="12" w:space="0" w:color="51BBB0"/>
              <w:right w:val="single" w:sz="12" w:space="0" w:color="51BBB0"/>
            </w:tcBorders>
            <w:shd w:val="clear" w:color="auto" w:fill="D2EEEB"/>
          </w:tcPr>
          <w:p w:rsidR="00F51757" w:rsidRPr="00F51757" w:rsidRDefault="00F51757" w:rsidP="00915996">
            <w:pPr>
              <w:jc w:val="center"/>
              <w:rPr>
                <w:b w:val="0"/>
              </w:rPr>
            </w:pPr>
          </w:p>
          <w:p w:rsidR="00F51757" w:rsidRPr="00F51757" w:rsidRDefault="00F51757" w:rsidP="00915996">
            <w:pPr>
              <w:jc w:val="center"/>
              <w:rPr>
                <w:b w:val="0"/>
              </w:rPr>
            </w:pPr>
            <w:r w:rsidRPr="00F51757">
              <w:rPr>
                <w:b w:val="0"/>
              </w:rPr>
              <w:t>Neufchâteau – Liège</w:t>
            </w:r>
          </w:p>
        </w:tc>
        <w:tc>
          <w:tcPr>
            <w:tcW w:w="3119" w:type="dxa"/>
            <w:tcBorders>
              <w:top w:val="single" w:sz="12" w:space="0" w:color="2A7A6D"/>
              <w:left w:val="single" w:sz="12" w:space="0" w:color="51BBB0"/>
              <w:bottom w:val="single" w:sz="12" w:space="0" w:color="51BBB0"/>
            </w:tcBorders>
            <w:shd w:val="clear" w:color="auto" w:fill="D2EEEB"/>
          </w:tcPr>
          <w:p w:rsidR="00F51757" w:rsidRPr="00F51757" w:rsidRDefault="00F51757" w:rsidP="00915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51757" w:rsidRPr="00F51757" w:rsidRDefault="00F51757" w:rsidP="00915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……………….. </w:t>
            </w:r>
            <w:r w:rsidRPr="00F51757">
              <w:t>km</w:t>
            </w:r>
          </w:p>
        </w:tc>
      </w:tr>
      <w:tr w:rsidR="00F51757" w:rsidRPr="00F51757" w:rsidTr="00F517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12" w:space="0" w:color="51BBB0"/>
              <w:bottom w:val="single" w:sz="12" w:space="0" w:color="51BBB0"/>
              <w:right w:val="single" w:sz="12" w:space="0" w:color="51BBB0"/>
            </w:tcBorders>
          </w:tcPr>
          <w:p w:rsidR="00F51757" w:rsidRPr="00F51757" w:rsidRDefault="00F51757" w:rsidP="00915996">
            <w:pPr>
              <w:jc w:val="center"/>
              <w:rPr>
                <w:b w:val="0"/>
              </w:rPr>
            </w:pPr>
          </w:p>
          <w:p w:rsidR="00F51757" w:rsidRPr="00F51757" w:rsidRDefault="00F51757" w:rsidP="00915996">
            <w:pPr>
              <w:jc w:val="center"/>
              <w:rPr>
                <w:b w:val="0"/>
              </w:rPr>
            </w:pPr>
            <w:r w:rsidRPr="00F51757">
              <w:rPr>
                <w:b w:val="0"/>
              </w:rPr>
              <w:t>Liège – Charleroi</w:t>
            </w:r>
          </w:p>
        </w:tc>
        <w:tc>
          <w:tcPr>
            <w:tcW w:w="3119" w:type="dxa"/>
            <w:tcBorders>
              <w:top w:val="single" w:sz="12" w:space="0" w:color="51BBB0"/>
              <w:left w:val="single" w:sz="12" w:space="0" w:color="51BBB0"/>
              <w:bottom w:val="single" w:sz="12" w:space="0" w:color="51BBB0"/>
            </w:tcBorders>
          </w:tcPr>
          <w:p w:rsidR="00F51757" w:rsidRPr="00F51757" w:rsidRDefault="00F51757" w:rsidP="00915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51757" w:rsidRPr="00F51757" w:rsidRDefault="00F51757" w:rsidP="00915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……………….. </w:t>
            </w:r>
            <w:r w:rsidRPr="00F51757">
              <w:t>km</w:t>
            </w:r>
          </w:p>
        </w:tc>
      </w:tr>
      <w:tr w:rsidR="00F51757" w:rsidRPr="00F51757" w:rsidTr="00F51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12" w:space="0" w:color="51BBB0"/>
              <w:bottom w:val="single" w:sz="12" w:space="0" w:color="51BBB0"/>
              <w:right w:val="single" w:sz="12" w:space="0" w:color="51BBB0"/>
            </w:tcBorders>
            <w:shd w:val="clear" w:color="auto" w:fill="D2EEEB"/>
          </w:tcPr>
          <w:p w:rsidR="00F51757" w:rsidRPr="00F51757" w:rsidRDefault="00F51757" w:rsidP="00915996">
            <w:pPr>
              <w:jc w:val="center"/>
              <w:rPr>
                <w:b w:val="0"/>
              </w:rPr>
            </w:pPr>
          </w:p>
          <w:p w:rsidR="00F51757" w:rsidRPr="00F51757" w:rsidRDefault="00F51757" w:rsidP="00915996">
            <w:pPr>
              <w:jc w:val="center"/>
              <w:rPr>
                <w:b w:val="0"/>
              </w:rPr>
            </w:pPr>
            <w:r w:rsidRPr="00F51757">
              <w:rPr>
                <w:b w:val="0"/>
              </w:rPr>
              <w:t>Charleroi – Tournai</w:t>
            </w:r>
          </w:p>
        </w:tc>
        <w:tc>
          <w:tcPr>
            <w:tcW w:w="3119" w:type="dxa"/>
            <w:tcBorders>
              <w:top w:val="single" w:sz="12" w:space="0" w:color="51BBB0"/>
              <w:left w:val="single" w:sz="12" w:space="0" w:color="51BBB0"/>
              <w:bottom w:val="single" w:sz="12" w:space="0" w:color="51BBB0"/>
            </w:tcBorders>
            <w:shd w:val="clear" w:color="auto" w:fill="D2EEEB"/>
          </w:tcPr>
          <w:p w:rsidR="00F51757" w:rsidRPr="00F51757" w:rsidRDefault="00F51757" w:rsidP="00915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51757" w:rsidRPr="00F51757" w:rsidRDefault="00F51757" w:rsidP="00915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……………….. </w:t>
            </w:r>
            <w:r w:rsidRPr="00F51757">
              <w:t>km</w:t>
            </w:r>
          </w:p>
        </w:tc>
      </w:tr>
      <w:tr w:rsidR="00F51757" w:rsidRPr="00F51757" w:rsidTr="006F4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12" w:space="0" w:color="51BBB0"/>
              <w:bottom w:val="single" w:sz="12" w:space="0" w:color="51BBB0"/>
              <w:right w:val="single" w:sz="12" w:space="0" w:color="51BBB0"/>
            </w:tcBorders>
          </w:tcPr>
          <w:p w:rsidR="00F51757" w:rsidRPr="00F51757" w:rsidRDefault="00F51757" w:rsidP="00915996">
            <w:pPr>
              <w:jc w:val="center"/>
              <w:rPr>
                <w:b w:val="0"/>
              </w:rPr>
            </w:pPr>
          </w:p>
          <w:p w:rsidR="00F51757" w:rsidRPr="00F51757" w:rsidRDefault="00F51757" w:rsidP="00915996">
            <w:pPr>
              <w:jc w:val="center"/>
              <w:rPr>
                <w:b w:val="0"/>
              </w:rPr>
            </w:pPr>
            <w:r w:rsidRPr="00F51757">
              <w:rPr>
                <w:b w:val="0"/>
              </w:rPr>
              <w:t>Tournai - Gent</w:t>
            </w:r>
          </w:p>
        </w:tc>
        <w:tc>
          <w:tcPr>
            <w:tcW w:w="3119" w:type="dxa"/>
            <w:tcBorders>
              <w:top w:val="single" w:sz="12" w:space="0" w:color="51BBB0"/>
              <w:left w:val="single" w:sz="12" w:space="0" w:color="51BBB0"/>
              <w:bottom w:val="single" w:sz="12" w:space="0" w:color="51BBB0"/>
            </w:tcBorders>
          </w:tcPr>
          <w:p w:rsidR="00F51757" w:rsidRPr="00F51757" w:rsidRDefault="00F51757" w:rsidP="00915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51757" w:rsidRPr="00F51757" w:rsidRDefault="00F51757" w:rsidP="00915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……………….. </w:t>
            </w:r>
            <w:r w:rsidRPr="00F51757">
              <w:t>km</w:t>
            </w:r>
          </w:p>
        </w:tc>
      </w:tr>
      <w:tr w:rsidR="006F4651" w:rsidRPr="006F4651" w:rsidTr="00F51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12" w:space="0" w:color="51BBB0"/>
              <w:bottom w:val="single" w:sz="12" w:space="0" w:color="51BBB0"/>
              <w:right w:val="single" w:sz="12" w:space="0" w:color="51BBB0"/>
            </w:tcBorders>
            <w:shd w:val="clear" w:color="auto" w:fill="D2EEEB"/>
          </w:tcPr>
          <w:p w:rsidR="00F51757" w:rsidRPr="00F51757" w:rsidRDefault="00F51757" w:rsidP="00915996">
            <w:pPr>
              <w:jc w:val="center"/>
              <w:rPr>
                <w:b w:val="0"/>
              </w:rPr>
            </w:pPr>
          </w:p>
          <w:p w:rsidR="00F51757" w:rsidRPr="00F51757" w:rsidRDefault="00F51757" w:rsidP="00915996">
            <w:pPr>
              <w:jc w:val="center"/>
              <w:rPr>
                <w:b w:val="0"/>
              </w:rPr>
            </w:pPr>
            <w:r w:rsidRPr="00F51757">
              <w:rPr>
                <w:b w:val="0"/>
              </w:rPr>
              <w:t>Gent - Oostende</w:t>
            </w:r>
          </w:p>
        </w:tc>
        <w:tc>
          <w:tcPr>
            <w:tcW w:w="3119" w:type="dxa"/>
            <w:tcBorders>
              <w:top w:val="single" w:sz="12" w:space="0" w:color="51BBB0"/>
              <w:left w:val="single" w:sz="12" w:space="0" w:color="51BBB0"/>
              <w:bottom w:val="single" w:sz="12" w:space="0" w:color="51BBB0"/>
            </w:tcBorders>
            <w:shd w:val="clear" w:color="auto" w:fill="D2EEEB"/>
          </w:tcPr>
          <w:p w:rsidR="00F51757" w:rsidRPr="00F51757" w:rsidRDefault="00F51757" w:rsidP="00915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51757" w:rsidRPr="00F51757" w:rsidRDefault="00F51757" w:rsidP="00915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……………….. </w:t>
            </w:r>
            <w:r w:rsidRPr="00F51757">
              <w:t>km</w:t>
            </w:r>
          </w:p>
        </w:tc>
        <w:bookmarkStart w:id="0" w:name="_GoBack"/>
        <w:bookmarkEnd w:id="0"/>
      </w:tr>
    </w:tbl>
    <w:p w:rsidR="00F51757" w:rsidRPr="00F51757" w:rsidRDefault="00F51757" w:rsidP="00BD0DBC">
      <w:pPr>
        <w:spacing w:after="0" w:line="276" w:lineRule="auto"/>
        <w:rPr>
          <w:sz w:val="2"/>
          <w:szCs w:val="2"/>
        </w:rPr>
      </w:pPr>
    </w:p>
    <w:sectPr w:rsidR="00F51757" w:rsidRPr="00F51757" w:rsidSect="00BD0DBC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753860"/>
      <w:docPartObj>
        <w:docPartGallery w:val="Page Numbers (Bottom of Page)"/>
        <w:docPartUnique/>
      </w:docPartObj>
    </w:sdtPr>
    <w:sdtEndPr/>
    <w:sdtContent>
      <w:p w:rsidR="00AF4482" w:rsidRDefault="00AF4482" w:rsidP="00141419">
        <w:pPr>
          <w:tabs>
            <w:tab w:val="left" w:pos="5103"/>
            <w:tab w:val="left" w:pos="8789"/>
            <w:tab w:val="left" w:pos="10206"/>
          </w:tabs>
        </w:pPr>
        <w:r>
          <w:rPr>
            <w:noProof/>
            <w:lang w:eastAsia="fr-BE"/>
          </w:rPr>
          <w:drawing>
            <wp:inline distT="0" distB="0" distL="0" distR="0" wp14:anchorId="21C8B3DA" wp14:editId="2BA871D0">
              <wp:extent cx="563995" cy="341906"/>
              <wp:effectExtent l="0" t="0" r="7620" b="1270"/>
              <wp:docPr id="4" name="Image 4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inline distT="0" distB="0" distL="0" distR="0" wp14:anchorId="7822F434" wp14:editId="6FFF5F35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6F4651" w:rsidRPr="006F4651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6C00CE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  <w:footnote w:id="1">
    <w:p w:rsidR="00F51757" w:rsidRDefault="00F51757" w:rsidP="00F51757">
      <w:r w:rsidRPr="00F51757">
        <w:rPr>
          <w:rStyle w:val="Appelnotedebasdep"/>
          <w:sz w:val="16"/>
          <w:szCs w:val="16"/>
        </w:rPr>
        <w:footnoteRef/>
      </w:r>
      <w:r w:rsidRPr="00F51757">
        <w:rPr>
          <w:sz w:val="16"/>
          <w:szCs w:val="16"/>
        </w:rPr>
        <w:t xml:space="preserve"> Inspiré du livret de l’évaluation interdiocésaine de Juin 2013 (Portefeuille de lecture P2 page 4 &amp; portefeuille de lecture P4 page 10)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0CE" w:rsidRPr="005672CB" w:rsidRDefault="006C00CE" w:rsidP="005672CB">
    <w:pPr>
      <w:pStyle w:val="En-tte"/>
      <w:pBdr>
        <w:bottom w:val="single" w:sz="4" w:space="1" w:color="006666"/>
      </w:pBdr>
      <w:ind w:right="7489"/>
      <w:rPr>
        <w:rFonts w:ascii="LTUnivers 320 CondLight" w:hAnsi="LTUnivers 320 CondLight"/>
        <w:b/>
        <w:caps/>
        <w:color w:val="006666"/>
        <w:sz w:val="14"/>
      </w:rPr>
    </w:pPr>
    <w:r w:rsidRPr="005672CB">
      <w:rPr>
        <w:rFonts w:ascii="LTUnivers 320 CondLight" w:hAnsi="LTUnivers 320 CondLight"/>
        <w:b/>
        <w:caps/>
        <w:color w:val="006666"/>
        <w:sz w:val="14"/>
      </w:rPr>
      <w:t>Titre de l</w:t>
    </w:r>
    <w:r w:rsidRPr="005672CB">
      <w:rPr>
        <w:rFonts w:ascii="Courier New" w:hAnsi="Courier New" w:cs="Courier New"/>
        <w:b/>
        <w:caps/>
        <w:color w:val="006666"/>
        <w:sz w:val="14"/>
      </w:rPr>
      <w:t>’</w:t>
    </w:r>
    <w:r w:rsidRPr="005672CB">
      <w:rPr>
        <w:rFonts w:ascii="LTUnivers 320 CondLight" w:hAnsi="LTUnivers 320 CondLight"/>
        <w:b/>
        <w:caps/>
        <w:color w:val="006666"/>
        <w:sz w:val="14"/>
      </w:rPr>
      <w:t>activité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28E043E"/>
    <w:multiLevelType w:val="hybridMultilevel"/>
    <w:tmpl w:val="83CCCC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9C11E3A"/>
    <w:multiLevelType w:val="hybridMultilevel"/>
    <w:tmpl w:val="83CCCC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7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0"/>
  </w:num>
  <w:num w:numId="8">
    <w:abstractNumId w:val="3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141419"/>
    <w:rsid w:val="00304F18"/>
    <w:rsid w:val="004F3812"/>
    <w:rsid w:val="00550FDD"/>
    <w:rsid w:val="005672CB"/>
    <w:rsid w:val="005F0346"/>
    <w:rsid w:val="00604863"/>
    <w:rsid w:val="00693A00"/>
    <w:rsid w:val="006C00CE"/>
    <w:rsid w:val="006F4651"/>
    <w:rsid w:val="008C3FEA"/>
    <w:rsid w:val="00AF4482"/>
    <w:rsid w:val="00B1612C"/>
    <w:rsid w:val="00BD0DBC"/>
    <w:rsid w:val="00C24C6C"/>
    <w:rsid w:val="00D05707"/>
    <w:rsid w:val="00D44603"/>
    <w:rsid w:val="00E111F7"/>
    <w:rsid w:val="00F5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F51757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517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5175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51757"/>
    <w:rPr>
      <w:vertAlign w:val="superscript"/>
    </w:rPr>
  </w:style>
  <w:style w:type="table" w:styleId="TableauGrille2-Accentuation1">
    <w:name w:val="Grid Table 2 Accent 1"/>
    <w:basedOn w:val="TableauNormal"/>
    <w:uiPriority w:val="47"/>
    <w:rsid w:val="00F51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6F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4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EB27EE-7BEC-409C-B8D0-046FA93A1393}"/>
</file>

<file path=customXml/itemProps2.xml><?xml version="1.0" encoding="utf-8"?>
<ds:datastoreItem xmlns:ds="http://schemas.openxmlformats.org/officeDocument/2006/customXml" ds:itemID="{E75D19F9-3B8B-45FA-91F0-DC5B64AE324D}"/>
</file>

<file path=customXml/itemProps3.xml><?xml version="1.0" encoding="utf-8"?>
<ds:datastoreItem xmlns:ds="http://schemas.openxmlformats.org/officeDocument/2006/customXml" ds:itemID="{0EFB6879-82A1-4D91-948D-19D2C6E783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13</cp:revision>
  <cp:lastPrinted>2015-09-22T12:01:00Z</cp:lastPrinted>
  <dcterms:created xsi:type="dcterms:W3CDTF">2015-05-08T08:41:00Z</dcterms:created>
  <dcterms:modified xsi:type="dcterms:W3CDTF">2015-09-22T12:12:00Z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