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08" w:rsidRPr="00A06DD0" w:rsidRDefault="00520945">
      <w:pPr>
        <w:rPr>
          <w:b/>
          <w:sz w:val="28"/>
        </w:rPr>
      </w:pPr>
      <w:bookmarkStart w:id="0" w:name="_GoBack"/>
      <w:bookmarkEnd w:id="0"/>
      <w:r w:rsidRPr="00A06DD0">
        <w:rPr>
          <w:b/>
          <w:sz w:val="28"/>
        </w:rPr>
        <w:t>ANNEXE 2</w:t>
      </w:r>
    </w:p>
    <w:p w:rsidR="000C1868" w:rsidRDefault="000C1868">
      <w:pPr>
        <w:rPr>
          <w:sz w:val="32"/>
        </w:rPr>
      </w:pPr>
      <w:r>
        <w:rPr>
          <w:sz w:val="32"/>
        </w:rPr>
        <w:t>Groupe toutes les grandeurs fractionnées équivalentes.</w:t>
      </w:r>
    </w:p>
    <w:p w:rsidR="00A85C65" w:rsidRDefault="000C1868">
      <w:pPr>
        <w:rPr>
          <w:sz w:val="32"/>
        </w:rPr>
      </w:pPr>
      <w:r>
        <w:rPr>
          <w:sz w:val="32"/>
        </w:rPr>
        <w:t>Liste leur valeur ci-dessous.</w:t>
      </w:r>
    </w:p>
    <w:p w:rsidR="000C1868" w:rsidRDefault="000C1868">
      <w:pPr>
        <w:rPr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6DD0" w:rsidTr="00A85C65">
        <w:tc>
          <w:tcPr>
            <w:tcW w:w="11731" w:type="dxa"/>
          </w:tcPr>
          <w:p w:rsidR="00A06DD0" w:rsidRDefault="00A06DD0" w:rsidP="000C1868">
            <w:r w:rsidRPr="00A06DD0">
              <w:rPr>
                <w:sz w:val="32"/>
              </w:rPr>
              <w:t xml:space="preserve">Fractions équivalentes </w:t>
            </w:r>
          </w:p>
        </w:tc>
      </w:tr>
      <w:tr w:rsidR="00A06DD0" w:rsidTr="00A85C65">
        <w:tc>
          <w:tcPr>
            <w:tcW w:w="11731" w:type="dxa"/>
          </w:tcPr>
          <w:p w:rsidR="00A06DD0" w:rsidRDefault="00A06DD0" w:rsidP="00A85C65"/>
          <w:p w:rsidR="006375D1" w:rsidRDefault="006375D1" w:rsidP="00A85C65"/>
          <w:p w:rsidR="00A06DD0" w:rsidRPr="000C1868" w:rsidRDefault="004B22AD" w:rsidP="006375D1">
            <w:pPr>
              <w:jc w:val="center"/>
              <w:rPr>
                <w:rFonts w:eastAsiaTheme="minorEastAsia"/>
                <w:sz w:val="4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</m:oMath>
            <w:r w:rsidR="00A06DD0" w:rsidRPr="000C1868">
              <w:rPr>
                <w:rFonts w:eastAsiaTheme="minorEastAsia"/>
                <w:sz w:val="40"/>
              </w:rPr>
              <w:t xml:space="preserve">   =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</m:oMath>
            <w:r w:rsidR="00A06DD0" w:rsidRPr="000C1868">
              <w:rPr>
                <w:rFonts w:eastAsiaTheme="minorEastAsia"/>
                <w:sz w:val="40"/>
              </w:rPr>
              <w:t xml:space="preserve">  =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  <m:r>
                <w:rPr>
                  <w:rFonts w:ascii="Cambria Math" w:hAnsi="Cambria Math"/>
                  <w:sz w:val="40"/>
                </w:rPr>
                <m:t xml:space="preserve"> </m:t>
              </m:r>
            </m:oMath>
            <w:r w:rsidR="00A06DD0" w:rsidRPr="000C1868">
              <w:rPr>
                <w:rFonts w:eastAsiaTheme="minorEastAsia"/>
                <w:sz w:val="40"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</m:oMath>
            <w:r w:rsidR="00A06DD0" w:rsidRPr="000C1868">
              <w:rPr>
                <w:rFonts w:eastAsiaTheme="minorEastAsia"/>
                <w:sz w:val="40"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</m:oMath>
          </w:p>
          <w:p w:rsidR="00A06DD0" w:rsidRDefault="00A06DD0" w:rsidP="00A85C65"/>
          <w:p w:rsidR="006375D1" w:rsidRDefault="006375D1" w:rsidP="00A85C65"/>
        </w:tc>
      </w:tr>
      <w:tr w:rsidR="00A06DD0" w:rsidTr="001C0AAD">
        <w:tc>
          <w:tcPr>
            <w:tcW w:w="11731" w:type="dxa"/>
          </w:tcPr>
          <w:p w:rsidR="00A06DD0" w:rsidRDefault="00A06DD0" w:rsidP="00A06DD0"/>
          <w:p w:rsidR="006375D1" w:rsidRDefault="006375D1" w:rsidP="00A06DD0"/>
          <w:p w:rsidR="00A06DD0" w:rsidRPr="000C1868" w:rsidRDefault="004B22AD" w:rsidP="000C1868">
            <w:pPr>
              <w:jc w:val="center"/>
              <w:rPr>
                <w:rFonts w:eastAsiaTheme="minorEastAsia"/>
                <w:sz w:val="4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</m:oMath>
            <w:r w:rsidR="00A06DD0" w:rsidRPr="000C1868">
              <w:rPr>
                <w:rFonts w:eastAsiaTheme="minorEastAsia"/>
                <w:sz w:val="40"/>
              </w:rPr>
              <w:t xml:space="preserve">   =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</m:oMath>
            <w:r w:rsidR="00A06DD0" w:rsidRPr="000C1868">
              <w:rPr>
                <w:rFonts w:eastAsiaTheme="minorEastAsia"/>
                <w:sz w:val="40"/>
              </w:rPr>
              <w:t xml:space="preserve">  =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  <m:r>
                <w:rPr>
                  <w:rFonts w:ascii="Cambria Math" w:hAnsi="Cambria Math"/>
                  <w:sz w:val="40"/>
                </w:rPr>
                <m:t xml:space="preserve"> </m:t>
              </m:r>
            </m:oMath>
            <w:r w:rsidR="00A06DD0" w:rsidRPr="000C1868">
              <w:rPr>
                <w:rFonts w:eastAsiaTheme="minorEastAsia"/>
                <w:sz w:val="40"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</m:oMath>
            <w:r w:rsidR="00A06DD0" w:rsidRPr="000C1868">
              <w:rPr>
                <w:rFonts w:eastAsiaTheme="minorEastAsia"/>
                <w:sz w:val="40"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</m:oMath>
            <w:r w:rsidR="00A06DD0" w:rsidRPr="000C1868">
              <w:rPr>
                <w:rFonts w:eastAsiaTheme="minorEastAsia"/>
                <w:sz w:val="40"/>
              </w:rPr>
              <w:t xml:space="preserve"> </w:t>
            </w:r>
          </w:p>
          <w:p w:rsidR="00A06DD0" w:rsidRDefault="00A06DD0" w:rsidP="00A06DD0"/>
          <w:p w:rsidR="006375D1" w:rsidRDefault="006375D1" w:rsidP="00A06DD0"/>
        </w:tc>
      </w:tr>
      <w:tr w:rsidR="00A06DD0" w:rsidTr="001C0AAD">
        <w:tc>
          <w:tcPr>
            <w:tcW w:w="11731" w:type="dxa"/>
          </w:tcPr>
          <w:p w:rsidR="00A06DD0" w:rsidRDefault="00A06DD0" w:rsidP="001C0AAD"/>
          <w:p w:rsidR="006375D1" w:rsidRDefault="006375D1" w:rsidP="001C0AAD"/>
          <w:p w:rsidR="00A06DD0" w:rsidRPr="000C1868" w:rsidRDefault="004B22AD" w:rsidP="000C1868">
            <w:pPr>
              <w:jc w:val="center"/>
              <w:rPr>
                <w:rFonts w:eastAsiaTheme="minorEastAsia"/>
                <w:sz w:val="4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</m:oMath>
            <w:r w:rsidR="00A06DD0" w:rsidRPr="000C1868">
              <w:rPr>
                <w:rFonts w:eastAsiaTheme="minorEastAsia"/>
                <w:sz w:val="40"/>
              </w:rPr>
              <w:t xml:space="preserve">   =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</m:oMath>
            <w:r w:rsidR="00A06DD0" w:rsidRPr="000C1868">
              <w:rPr>
                <w:rFonts w:eastAsiaTheme="minorEastAsia"/>
                <w:sz w:val="40"/>
              </w:rPr>
              <w:t xml:space="preserve">  =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  <m:r>
                <w:rPr>
                  <w:rFonts w:ascii="Cambria Math" w:hAnsi="Cambria Math"/>
                  <w:sz w:val="40"/>
                </w:rPr>
                <m:t xml:space="preserve"> </m:t>
              </m:r>
            </m:oMath>
            <w:r w:rsidR="00A06DD0" w:rsidRPr="000C1868">
              <w:rPr>
                <w:rFonts w:eastAsiaTheme="minorEastAsia"/>
                <w:sz w:val="40"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</m:oMath>
            <w:r w:rsidR="00A06DD0" w:rsidRPr="000C1868">
              <w:rPr>
                <w:rFonts w:eastAsiaTheme="minorEastAsia"/>
                <w:sz w:val="40"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</m:oMath>
          </w:p>
          <w:p w:rsidR="00A06DD0" w:rsidRDefault="00A06DD0" w:rsidP="001C0AAD"/>
          <w:p w:rsidR="006375D1" w:rsidRDefault="006375D1" w:rsidP="001C0AAD"/>
        </w:tc>
      </w:tr>
      <w:tr w:rsidR="00A06DD0" w:rsidTr="001C0AAD">
        <w:tc>
          <w:tcPr>
            <w:tcW w:w="11731" w:type="dxa"/>
          </w:tcPr>
          <w:p w:rsidR="00A06DD0" w:rsidRDefault="00A06DD0" w:rsidP="001C0AAD"/>
          <w:p w:rsidR="006375D1" w:rsidRDefault="006375D1" w:rsidP="001C0AAD"/>
          <w:p w:rsidR="00A06DD0" w:rsidRPr="000C1868" w:rsidRDefault="004B22AD" w:rsidP="000C1868">
            <w:pPr>
              <w:jc w:val="center"/>
              <w:rPr>
                <w:rFonts w:eastAsiaTheme="minorEastAsia"/>
                <w:sz w:val="4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</m:oMath>
            <w:r w:rsidR="00A06DD0" w:rsidRPr="000C1868">
              <w:rPr>
                <w:rFonts w:eastAsiaTheme="minorEastAsia"/>
                <w:sz w:val="40"/>
              </w:rPr>
              <w:t xml:space="preserve">   =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</m:oMath>
            <w:r w:rsidR="00A06DD0" w:rsidRPr="000C1868">
              <w:rPr>
                <w:rFonts w:eastAsiaTheme="minorEastAsia"/>
                <w:sz w:val="40"/>
              </w:rPr>
              <w:t xml:space="preserve">  =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  <m:r>
                <w:rPr>
                  <w:rFonts w:ascii="Cambria Math" w:hAnsi="Cambria Math"/>
                  <w:sz w:val="40"/>
                </w:rPr>
                <m:t xml:space="preserve"> </m:t>
              </m:r>
            </m:oMath>
            <w:r w:rsidR="00A06DD0" w:rsidRPr="000C1868">
              <w:rPr>
                <w:rFonts w:eastAsiaTheme="minorEastAsia"/>
                <w:sz w:val="40"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</m:oMath>
            <w:r w:rsidR="00A06DD0" w:rsidRPr="000C1868">
              <w:rPr>
                <w:rFonts w:eastAsiaTheme="minorEastAsia"/>
                <w:sz w:val="40"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</m:oMath>
          </w:p>
          <w:p w:rsidR="00A06DD0" w:rsidRDefault="00A06DD0" w:rsidP="001C0AAD"/>
          <w:p w:rsidR="006375D1" w:rsidRDefault="006375D1" w:rsidP="001C0AAD"/>
        </w:tc>
      </w:tr>
      <w:tr w:rsidR="00A06DD0" w:rsidTr="001C0AAD">
        <w:tc>
          <w:tcPr>
            <w:tcW w:w="11731" w:type="dxa"/>
          </w:tcPr>
          <w:p w:rsidR="00A06DD0" w:rsidRDefault="00A06DD0" w:rsidP="001C0AAD"/>
          <w:p w:rsidR="006375D1" w:rsidRDefault="006375D1" w:rsidP="001C0AAD"/>
          <w:p w:rsidR="00A06DD0" w:rsidRPr="000C1868" w:rsidRDefault="004B22AD" w:rsidP="000C1868">
            <w:pPr>
              <w:jc w:val="center"/>
              <w:rPr>
                <w:rFonts w:eastAsiaTheme="minorEastAsia"/>
                <w:sz w:val="4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</m:oMath>
            <w:r w:rsidR="00A06DD0" w:rsidRPr="000C1868">
              <w:rPr>
                <w:rFonts w:eastAsiaTheme="minorEastAsia"/>
                <w:sz w:val="40"/>
              </w:rPr>
              <w:t xml:space="preserve">   =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</m:oMath>
            <w:r w:rsidR="00A06DD0" w:rsidRPr="000C1868">
              <w:rPr>
                <w:rFonts w:eastAsiaTheme="minorEastAsia"/>
                <w:sz w:val="40"/>
              </w:rPr>
              <w:t xml:space="preserve">  =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  <m:r>
                <w:rPr>
                  <w:rFonts w:ascii="Cambria Math" w:hAnsi="Cambria Math"/>
                  <w:sz w:val="40"/>
                </w:rPr>
                <m:t xml:space="preserve"> </m:t>
              </m:r>
            </m:oMath>
            <w:r w:rsidR="00A06DD0" w:rsidRPr="000C1868">
              <w:rPr>
                <w:rFonts w:eastAsiaTheme="minorEastAsia"/>
                <w:sz w:val="40"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</m:oMath>
            <w:r w:rsidR="00A06DD0" w:rsidRPr="000C1868">
              <w:rPr>
                <w:rFonts w:eastAsiaTheme="minorEastAsia"/>
                <w:sz w:val="40"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…..</m:t>
                  </m:r>
                </m:den>
              </m:f>
            </m:oMath>
          </w:p>
          <w:p w:rsidR="00A06DD0" w:rsidRDefault="00A06DD0" w:rsidP="001C0AAD"/>
          <w:p w:rsidR="006375D1" w:rsidRDefault="006375D1" w:rsidP="001C0AAD"/>
        </w:tc>
      </w:tr>
    </w:tbl>
    <w:p w:rsidR="00A85C65" w:rsidRDefault="00A85C65"/>
    <w:p w:rsidR="002E27B9" w:rsidRDefault="002E27B9"/>
    <w:sectPr w:rsidR="002E27B9" w:rsidSect="00637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B61A7"/>
    <w:multiLevelType w:val="hybridMultilevel"/>
    <w:tmpl w:val="36FCCC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71E28"/>
    <w:multiLevelType w:val="hybridMultilevel"/>
    <w:tmpl w:val="80AA7B9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825D1"/>
    <w:multiLevelType w:val="hybridMultilevel"/>
    <w:tmpl w:val="5A70FCF4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EA64DB"/>
    <w:multiLevelType w:val="hybridMultilevel"/>
    <w:tmpl w:val="C7D48FF6"/>
    <w:lvl w:ilvl="0" w:tplc="01BE2A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2A"/>
    <w:rsid w:val="000C1868"/>
    <w:rsid w:val="000F3579"/>
    <w:rsid w:val="002E27B9"/>
    <w:rsid w:val="003307D6"/>
    <w:rsid w:val="004B22AD"/>
    <w:rsid w:val="00520945"/>
    <w:rsid w:val="0062752C"/>
    <w:rsid w:val="006375D1"/>
    <w:rsid w:val="00765F2A"/>
    <w:rsid w:val="00A06DD0"/>
    <w:rsid w:val="00A85C65"/>
    <w:rsid w:val="00B20E08"/>
    <w:rsid w:val="00B41680"/>
    <w:rsid w:val="00BE0DBB"/>
    <w:rsid w:val="00C20FF3"/>
    <w:rsid w:val="00CA6C77"/>
    <w:rsid w:val="00D642EE"/>
    <w:rsid w:val="00E854EC"/>
    <w:rsid w:val="00ED0F8D"/>
    <w:rsid w:val="00E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616F7-3C6B-4828-A6C7-A23FE5E0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094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20945"/>
    <w:rPr>
      <w:color w:val="808080"/>
    </w:rPr>
  </w:style>
  <w:style w:type="paragraph" w:styleId="Sansinterligne">
    <w:name w:val="No Spacing"/>
    <w:uiPriority w:val="1"/>
    <w:qFormat/>
    <w:rsid w:val="0052094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52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Mazay Etienne</dc:creator>
  <cp:keywords/>
  <dc:description/>
  <cp:lastModifiedBy>Khuc Tan</cp:lastModifiedBy>
  <cp:revision>2</cp:revision>
  <dcterms:created xsi:type="dcterms:W3CDTF">2016-08-24T12:55:00Z</dcterms:created>
  <dcterms:modified xsi:type="dcterms:W3CDTF">2016-08-24T12:55:00Z</dcterms:modified>
</cp:coreProperties>
</file>